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9" w:rsidRPr="005F0BD9" w:rsidRDefault="004858F9" w:rsidP="003E1B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F0BD9">
        <w:rPr>
          <w:rFonts w:ascii="Times New Roman" w:hAnsi="Times New Roman" w:cs="Times New Roman"/>
          <w:lang w:eastAsia="ru-RU"/>
        </w:rPr>
        <w:t> </w:t>
      </w:r>
      <w:r w:rsidR="005F0BD9" w:rsidRPr="005F0BD9">
        <w:rPr>
          <w:rFonts w:ascii="Times New Roman" w:eastAsia="Times New Roman" w:hAnsi="Times New Roman" w:cs="Times New Roman"/>
        </w:rPr>
        <w:t xml:space="preserve">Проект во вложении. По ранее разработанному проекту, предполагалось решение забивных свай, </w:t>
      </w:r>
      <w:proofErr w:type="gramStart"/>
      <w:r w:rsidR="005F0BD9" w:rsidRPr="005F0BD9">
        <w:rPr>
          <w:rFonts w:ascii="Times New Roman" w:eastAsia="Times New Roman" w:hAnsi="Times New Roman" w:cs="Times New Roman"/>
        </w:rPr>
        <w:t>что во-первых</w:t>
      </w:r>
      <w:proofErr w:type="gramEnd"/>
      <w:r w:rsidR="005F0BD9" w:rsidRPr="005F0BD9">
        <w:rPr>
          <w:rFonts w:ascii="Times New Roman" w:eastAsia="Times New Roman" w:hAnsi="Times New Roman" w:cs="Times New Roman"/>
        </w:rPr>
        <w:t xml:space="preserve"> дороже, во-вторых дольше, в третьих имеет негативное влияние для ОКН Московская 66, может негативно отразится на ближайшем ОКН Московская 70. Разработали другое проектное решение. Подобрали другое оптимальное решение. </w:t>
      </w:r>
    </w:p>
    <w:p w:rsidR="005F0BD9" w:rsidRPr="005F0BD9" w:rsidRDefault="005F0BD9" w:rsidP="003E1B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F0BD9">
        <w:rPr>
          <w:rFonts w:ascii="Times New Roman" w:hAnsi="Times New Roman" w:cs="Times New Roman"/>
        </w:rPr>
        <w:t xml:space="preserve">Кроме того, важно данные работы выполнить зимой, пока не началась оттепель, не мешают грунтовые воды. Здание нагрузили кровлей, монолитными перекрытиями, усиление фундаментов нельзя откладывать </w:t>
      </w:r>
    </w:p>
    <w:p w:rsidR="004858F9" w:rsidRPr="005F0BD9" w:rsidRDefault="005F0BD9" w:rsidP="003E1B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F0BD9">
        <w:rPr>
          <w:rFonts w:ascii="Times New Roman" w:hAnsi="Times New Roman" w:cs="Times New Roman"/>
          <w:lang w:eastAsia="ru-RU"/>
        </w:rPr>
        <w:t xml:space="preserve">Технология </w:t>
      </w:r>
      <w:r w:rsidR="004858F9" w:rsidRPr="005F0BD9">
        <w:rPr>
          <w:rFonts w:ascii="Times New Roman" w:hAnsi="Times New Roman" w:cs="Times New Roman"/>
          <w:lang w:eastAsia="ru-RU"/>
        </w:rPr>
        <w:t>по усилению фундаментов</w:t>
      </w:r>
      <w:r w:rsidRPr="005F0BD9">
        <w:rPr>
          <w:rFonts w:ascii="Times New Roman" w:hAnsi="Times New Roman" w:cs="Times New Roman"/>
          <w:lang w:eastAsia="ru-RU"/>
        </w:rPr>
        <w:t xml:space="preserve"> и примерная калькуляция.</w:t>
      </w:r>
    </w:p>
    <w:p w:rsidR="004858F9" w:rsidRPr="005F0BD9" w:rsidRDefault="003E1BD7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hyperlink r:id="rId5" w:history="1"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https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://</w:t>
        </w:r>
        <w:proofErr w:type="spellStart"/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newjet</w:t>
        </w:r>
        <w:proofErr w:type="spellEnd"/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.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org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/</w:t>
        </w:r>
        <w:proofErr w:type="spellStart"/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tehnologii</w:t>
        </w:r>
        <w:proofErr w:type="spellEnd"/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/</w:t>
        </w:r>
        <w:proofErr w:type="spellStart"/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strujnaya</w:t>
        </w:r>
        <w:proofErr w:type="spellEnd"/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-</w:t>
        </w:r>
        <w:proofErr w:type="spellStart"/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cementaciya</w:t>
        </w:r>
        <w:proofErr w:type="spellEnd"/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-</w:t>
        </w:r>
        <w:proofErr w:type="spellStart"/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gruntov</w:t>
        </w:r>
        <w:proofErr w:type="spellEnd"/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-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jet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-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val="en-US" w:eastAsia="ru-RU"/>
          </w:rPr>
          <w:t>grouting</w:t>
        </w:r>
        <w:r w:rsidR="004858F9" w:rsidRPr="005F0BD9">
          <w:rPr>
            <w:rStyle w:val="a3"/>
            <w:rFonts w:ascii="Times New Roman" w:hAnsi="Times New Roman" w:cs="Times New Roman"/>
            <w:color w:val="auto"/>
            <w:lang w:eastAsia="ru-RU"/>
          </w:rPr>
          <w:t>/</w:t>
        </w:r>
      </w:hyperlink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b/>
          <w:bCs/>
          <w:i/>
          <w:iCs/>
          <w:lang w:eastAsia="ru-RU"/>
        </w:rPr>
        <w:t>Изготовление трубы</w:t>
      </w:r>
      <w:r w:rsidRPr="005F0BD9">
        <w:rPr>
          <w:rFonts w:ascii="Times New Roman" w:hAnsi="Times New Roman" w:cs="Times New Roman"/>
          <w:lang w:eastAsia="ru-RU"/>
        </w:rPr>
        <w:t>: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>Во вложении приложена схема по устройству свай на объекте.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>Стрелками на схеме видно, что часть работ выполняется изнутри.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 xml:space="preserve">Конечная длина свай должна быть по </w:t>
      </w:r>
      <w:r w:rsidRPr="005F0BD9">
        <w:rPr>
          <w:rFonts w:ascii="Times New Roman" w:hAnsi="Times New Roman" w:cs="Times New Roman"/>
          <w:b/>
          <w:bCs/>
          <w:i/>
          <w:iCs/>
          <w:lang w:eastAsia="ru-RU"/>
        </w:rPr>
        <w:t xml:space="preserve">6 </w:t>
      </w:r>
      <w:proofErr w:type="spellStart"/>
      <w:r w:rsidRPr="005F0BD9">
        <w:rPr>
          <w:rFonts w:ascii="Times New Roman" w:hAnsi="Times New Roman" w:cs="Times New Roman"/>
          <w:b/>
          <w:bCs/>
          <w:i/>
          <w:iCs/>
          <w:lang w:eastAsia="ru-RU"/>
        </w:rPr>
        <w:t>п.м</w:t>
      </w:r>
      <w:proofErr w:type="spellEnd"/>
      <w:r w:rsidR="00F657D7">
        <w:rPr>
          <w:rFonts w:ascii="Times New Roman" w:hAnsi="Times New Roman" w:cs="Times New Roman"/>
          <w:lang w:eastAsia="ru-RU"/>
        </w:rPr>
        <w:t>.</w:t>
      </w:r>
      <w:r w:rsidRPr="005F0BD9">
        <w:rPr>
          <w:rFonts w:ascii="Times New Roman" w:hAnsi="Times New Roman" w:cs="Times New Roman"/>
          <w:lang w:eastAsia="ru-RU"/>
        </w:rPr>
        <w:t xml:space="preserve">, изнутри </w:t>
      </w:r>
      <w:proofErr w:type="gramStart"/>
      <w:r w:rsidRPr="005F0BD9">
        <w:rPr>
          <w:rFonts w:ascii="Times New Roman" w:hAnsi="Times New Roman" w:cs="Times New Roman"/>
          <w:lang w:eastAsia="ru-RU"/>
        </w:rPr>
        <w:t>трубу  придется</w:t>
      </w:r>
      <w:proofErr w:type="gramEnd"/>
      <w:r w:rsidRPr="005F0BD9">
        <w:rPr>
          <w:rFonts w:ascii="Times New Roman" w:hAnsi="Times New Roman" w:cs="Times New Roman"/>
          <w:lang w:eastAsia="ru-RU"/>
        </w:rPr>
        <w:t xml:space="preserve"> нарезать на куски и сваривать(стыковать до длины 6 </w:t>
      </w:r>
      <w:proofErr w:type="spellStart"/>
      <w:r w:rsidRPr="005F0BD9">
        <w:rPr>
          <w:rFonts w:ascii="Times New Roman" w:hAnsi="Times New Roman" w:cs="Times New Roman"/>
          <w:lang w:eastAsia="ru-RU"/>
        </w:rPr>
        <w:t>п.м</w:t>
      </w:r>
      <w:proofErr w:type="spellEnd"/>
      <w:r w:rsidRPr="005F0BD9">
        <w:rPr>
          <w:rFonts w:ascii="Times New Roman" w:hAnsi="Times New Roman" w:cs="Times New Roman"/>
          <w:lang w:eastAsia="ru-RU"/>
        </w:rPr>
        <w:t>.), так как высота помещения не позволяет целиком погрузить в фундамент и грунт , также трубы необходимо грунтовать и окрасить перед погружением.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b/>
          <w:bCs/>
          <w:i/>
          <w:iCs/>
          <w:lang w:eastAsia="ru-RU"/>
        </w:rPr>
        <w:t>Мобилизация на объект</w:t>
      </w:r>
      <w:r w:rsidRPr="005F0BD9">
        <w:rPr>
          <w:rFonts w:ascii="Times New Roman" w:hAnsi="Times New Roman" w:cs="Times New Roman"/>
          <w:lang w:eastAsia="ru-RU"/>
        </w:rPr>
        <w:t>: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 xml:space="preserve">Доставка </w:t>
      </w:r>
      <w:proofErr w:type="gramStart"/>
      <w:r w:rsidRPr="005F0BD9">
        <w:rPr>
          <w:rFonts w:ascii="Times New Roman" w:hAnsi="Times New Roman" w:cs="Times New Roman"/>
          <w:lang w:eastAsia="ru-RU"/>
        </w:rPr>
        <w:t>оборудования  на</w:t>
      </w:r>
      <w:proofErr w:type="gramEnd"/>
      <w:r w:rsidRPr="005F0BD9">
        <w:rPr>
          <w:rFonts w:ascii="Times New Roman" w:hAnsi="Times New Roman" w:cs="Times New Roman"/>
          <w:lang w:eastAsia="ru-RU"/>
        </w:rPr>
        <w:t xml:space="preserve"> объект большой установки (работа снаружи здания ) и малой установки(работа внутри здания).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 xml:space="preserve">Каждая установка состоит </w:t>
      </w:r>
      <w:proofErr w:type="gramStart"/>
      <w:r w:rsidRPr="005F0BD9">
        <w:rPr>
          <w:rFonts w:ascii="Times New Roman" w:hAnsi="Times New Roman" w:cs="Times New Roman"/>
          <w:lang w:eastAsia="ru-RU"/>
        </w:rPr>
        <w:t>из  бурового</w:t>
      </w:r>
      <w:proofErr w:type="gramEnd"/>
      <w:r w:rsidRPr="005F0BD9">
        <w:rPr>
          <w:rFonts w:ascii="Times New Roman" w:hAnsi="Times New Roman" w:cs="Times New Roman"/>
          <w:lang w:eastAsia="ru-RU"/>
        </w:rPr>
        <w:t xml:space="preserve"> механизма, силоса и насоса.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5F0BD9">
        <w:rPr>
          <w:rFonts w:ascii="Times New Roman" w:hAnsi="Times New Roman" w:cs="Times New Roman"/>
          <w:lang w:eastAsia="ru-RU"/>
        </w:rPr>
        <w:t>Перед доставкой на объект их надо погрузить перевезти спец техникой, разгрузить, собрать и подготовить в работе.</w:t>
      </w:r>
    </w:p>
    <w:p w:rsidR="005F0BD9" w:rsidRPr="005F0BD9" w:rsidRDefault="004858F9" w:rsidP="003E1BD7">
      <w:pPr>
        <w:ind w:firstLine="709"/>
        <w:jc w:val="both"/>
        <w:rPr>
          <w:rFonts w:ascii="Times New Roman" w:hAnsi="Times New Roman" w:cs="Times New Roman"/>
        </w:rPr>
      </w:pPr>
      <w:r w:rsidRPr="005F0BD9">
        <w:rPr>
          <w:rFonts w:ascii="Times New Roman" w:hAnsi="Times New Roman" w:cs="Times New Roman"/>
        </w:rPr>
        <w:t>По материальным позициям</w:t>
      </w:r>
      <w:r w:rsidR="005F0BD9" w:rsidRPr="005F0BD9">
        <w:rPr>
          <w:rFonts w:ascii="Times New Roman" w:hAnsi="Times New Roman" w:cs="Times New Roman"/>
        </w:rPr>
        <w:t>:</w:t>
      </w:r>
    </w:p>
    <w:p w:rsidR="004858F9" w:rsidRPr="005F0BD9" w:rsidRDefault="005F0BD9" w:rsidP="003E1BD7">
      <w:pPr>
        <w:ind w:firstLine="709"/>
        <w:jc w:val="both"/>
        <w:rPr>
          <w:rFonts w:ascii="Times New Roman" w:hAnsi="Times New Roman" w:cs="Times New Roman"/>
        </w:rPr>
      </w:pPr>
      <w:r w:rsidRPr="005F0BD9">
        <w:rPr>
          <w:rFonts w:ascii="Times New Roman" w:hAnsi="Times New Roman" w:cs="Times New Roman"/>
        </w:rPr>
        <w:t xml:space="preserve">Посредством мониторинга рынка </w:t>
      </w:r>
      <w:proofErr w:type="gramStart"/>
      <w:r w:rsidRPr="005F0BD9">
        <w:rPr>
          <w:rFonts w:ascii="Times New Roman" w:hAnsi="Times New Roman" w:cs="Times New Roman"/>
        </w:rPr>
        <w:t>обнаружены  поставщики</w:t>
      </w:r>
      <w:proofErr w:type="gramEnd"/>
      <w:r w:rsidRPr="005F0BD9">
        <w:rPr>
          <w:rFonts w:ascii="Times New Roman" w:hAnsi="Times New Roman" w:cs="Times New Roman"/>
        </w:rPr>
        <w:t xml:space="preserve"> основных позиций калькуляции по оптимальным ценам (ЭТО ВОЗМОЖНО, ВОЗМОЖНО  И ЛУЧШЕ!)</w:t>
      </w:r>
      <w:r w:rsidR="004858F9" w:rsidRPr="005F0BD9">
        <w:rPr>
          <w:rFonts w:ascii="Times New Roman" w:hAnsi="Times New Roman" w:cs="Times New Roman"/>
        </w:rPr>
        <w:t>:</w:t>
      </w:r>
    </w:p>
    <w:p w:rsidR="004858F9" w:rsidRPr="005F0BD9" w:rsidRDefault="004858F9" w:rsidP="003E1BD7">
      <w:pPr>
        <w:ind w:firstLine="709"/>
        <w:jc w:val="both"/>
        <w:rPr>
          <w:rFonts w:ascii="Times New Roman" w:hAnsi="Times New Roman" w:cs="Times New Roman"/>
        </w:rPr>
      </w:pPr>
    </w:p>
    <w:p w:rsidR="004858F9" w:rsidRPr="005F0BD9" w:rsidRDefault="004858F9" w:rsidP="003E1BD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F0BD9">
        <w:rPr>
          <w:rFonts w:ascii="Times New Roman" w:hAnsi="Times New Roman" w:cs="Times New Roman"/>
        </w:rPr>
        <w:t>Цемент</w:t>
      </w:r>
      <w:r w:rsidR="005F0BD9" w:rsidRPr="005F0BD9">
        <w:rPr>
          <w:rFonts w:ascii="Times New Roman" w:hAnsi="Times New Roman" w:cs="Times New Roman"/>
        </w:rPr>
        <w:t>а</w:t>
      </w:r>
      <w:r w:rsidRPr="005F0BD9">
        <w:rPr>
          <w:rFonts w:ascii="Times New Roman" w:hAnsi="Times New Roman" w:cs="Times New Roman"/>
        </w:rPr>
        <w:t xml:space="preserve">  М</w:t>
      </w:r>
      <w:proofErr w:type="gramEnd"/>
      <w:r w:rsidRPr="005F0BD9">
        <w:rPr>
          <w:rFonts w:ascii="Times New Roman" w:hAnsi="Times New Roman" w:cs="Times New Roman"/>
        </w:rPr>
        <w:t xml:space="preserve">500 с доставкой  </w:t>
      </w:r>
      <w:r w:rsidRPr="005F0BD9">
        <w:rPr>
          <w:rFonts w:ascii="Times New Roman" w:hAnsi="Times New Roman" w:cs="Times New Roman"/>
          <w:b/>
          <w:bCs/>
          <w:i/>
          <w:iCs/>
        </w:rPr>
        <w:t xml:space="preserve">7,47 </w:t>
      </w:r>
      <w:proofErr w:type="spellStart"/>
      <w:r w:rsidRPr="005F0BD9">
        <w:rPr>
          <w:rFonts w:ascii="Times New Roman" w:hAnsi="Times New Roman" w:cs="Times New Roman"/>
          <w:b/>
          <w:bCs/>
          <w:i/>
          <w:iCs/>
        </w:rPr>
        <w:t>руб</w:t>
      </w:r>
      <w:proofErr w:type="spellEnd"/>
      <w:r w:rsidRPr="005F0BD9">
        <w:rPr>
          <w:rFonts w:ascii="Times New Roman" w:hAnsi="Times New Roman" w:cs="Times New Roman"/>
          <w:b/>
          <w:bCs/>
          <w:i/>
          <w:iCs/>
        </w:rPr>
        <w:t>/ кг С НДС</w:t>
      </w:r>
      <w:r w:rsidRPr="005F0BD9">
        <w:rPr>
          <w:rFonts w:ascii="Times New Roman" w:hAnsi="Times New Roman" w:cs="Times New Roman"/>
        </w:rPr>
        <w:t xml:space="preserve">- среднерыночная стоимость цемента М-500 от </w:t>
      </w:r>
      <w:r w:rsidRPr="005F0BD9">
        <w:rPr>
          <w:rFonts w:ascii="Times New Roman" w:hAnsi="Times New Roman" w:cs="Times New Roman"/>
          <w:b/>
          <w:bCs/>
          <w:i/>
          <w:iCs/>
        </w:rPr>
        <w:t xml:space="preserve">8,2 </w:t>
      </w:r>
      <w:proofErr w:type="spellStart"/>
      <w:r w:rsidRPr="005F0BD9">
        <w:rPr>
          <w:rFonts w:ascii="Times New Roman" w:hAnsi="Times New Roman" w:cs="Times New Roman"/>
          <w:b/>
          <w:bCs/>
          <w:i/>
          <w:iCs/>
        </w:rPr>
        <w:t>руб</w:t>
      </w:r>
      <w:proofErr w:type="spellEnd"/>
      <w:r w:rsidRPr="005F0BD9">
        <w:rPr>
          <w:rFonts w:ascii="Times New Roman" w:hAnsi="Times New Roman" w:cs="Times New Roman"/>
          <w:b/>
          <w:bCs/>
          <w:i/>
          <w:iCs/>
        </w:rPr>
        <w:t>/</w:t>
      </w:r>
      <w:r w:rsidRPr="005F0BD9">
        <w:rPr>
          <w:rFonts w:ascii="Times New Roman" w:hAnsi="Times New Roman" w:cs="Times New Roman"/>
        </w:rPr>
        <w:t xml:space="preserve"> кг(с НДС)- без доставки</w:t>
      </w:r>
      <w:r w:rsidR="005F0BD9" w:rsidRPr="005F0BD9">
        <w:rPr>
          <w:rFonts w:ascii="Times New Roman" w:hAnsi="Times New Roman" w:cs="Times New Roman"/>
        </w:rPr>
        <w:t xml:space="preserve">; </w:t>
      </w:r>
    </w:p>
    <w:p w:rsidR="004858F9" w:rsidRPr="005F0BD9" w:rsidRDefault="008403FF" w:rsidP="003E1BD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858F9" w:rsidRPr="005F0BD9">
        <w:rPr>
          <w:rFonts w:ascii="Times New Roman" w:hAnsi="Times New Roman" w:cs="Times New Roman"/>
        </w:rPr>
        <w:t xml:space="preserve">2) </w:t>
      </w:r>
      <w:r w:rsidR="005F0BD9" w:rsidRPr="005F0BD9">
        <w:rPr>
          <w:rFonts w:ascii="Times New Roman" w:hAnsi="Times New Roman" w:cs="Times New Roman"/>
        </w:rPr>
        <w:t>Трубы</w:t>
      </w:r>
      <w:r w:rsidR="004858F9" w:rsidRPr="005F0BD9">
        <w:rPr>
          <w:rFonts w:ascii="Times New Roman" w:hAnsi="Times New Roman" w:cs="Times New Roman"/>
        </w:rPr>
        <w:t xml:space="preserve"> 89х5 мм </w:t>
      </w:r>
      <w:proofErr w:type="gramStart"/>
      <w:r w:rsidR="004858F9" w:rsidRPr="005F0BD9">
        <w:rPr>
          <w:rFonts w:ascii="Times New Roman" w:hAnsi="Times New Roman" w:cs="Times New Roman"/>
        </w:rPr>
        <w:t>стоимост</w:t>
      </w:r>
      <w:r>
        <w:rPr>
          <w:rFonts w:ascii="Times New Roman" w:hAnsi="Times New Roman" w:cs="Times New Roman"/>
        </w:rPr>
        <w:t>ью</w:t>
      </w:r>
      <w:r w:rsidR="004858F9" w:rsidRPr="005F0BD9">
        <w:rPr>
          <w:rFonts w:ascii="Times New Roman" w:hAnsi="Times New Roman" w:cs="Times New Roman"/>
        </w:rPr>
        <w:t xml:space="preserve">  за</w:t>
      </w:r>
      <w:proofErr w:type="gramEnd"/>
      <w:r w:rsidR="004858F9" w:rsidRPr="005F0BD9">
        <w:rPr>
          <w:rFonts w:ascii="Times New Roman" w:hAnsi="Times New Roman" w:cs="Times New Roman"/>
        </w:rPr>
        <w:t xml:space="preserve"> тонну  </w:t>
      </w:r>
      <w:r w:rsidR="004858F9" w:rsidRPr="005F0BD9">
        <w:rPr>
          <w:rFonts w:ascii="Times New Roman" w:hAnsi="Times New Roman" w:cs="Times New Roman"/>
          <w:b/>
          <w:bCs/>
          <w:i/>
          <w:iCs/>
        </w:rPr>
        <w:t xml:space="preserve">78 000 </w:t>
      </w:r>
      <w:proofErr w:type="spellStart"/>
      <w:r w:rsidR="004858F9" w:rsidRPr="005F0BD9">
        <w:rPr>
          <w:rFonts w:ascii="Times New Roman" w:hAnsi="Times New Roman" w:cs="Times New Roman"/>
          <w:b/>
          <w:bCs/>
          <w:i/>
          <w:iCs/>
        </w:rPr>
        <w:t>руб</w:t>
      </w:r>
      <w:proofErr w:type="spellEnd"/>
      <w:r w:rsidR="004858F9" w:rsidRPr="005F0BD9">
        <w:rPr>
          <w:rFonts w:ascii="Times New Roman" w:hAnsi="Times New Roman" w:cs="Times New Roman"/>
          <w:b/>
          <w:bCs/>
          <w:i/>
          <w:iCs/>
        </w:rPr>
        <w:t xml:space="preserve">/ </w:t>
      </w:r>
      <w:proofErr w:type="spellStart"/>
      <w:r w:rsidR="004858F9" w:rsidRPr="005F0BD9">
        <w:rPr>
          <w:rFonts w:ascii="Times New Roman" w:hAnsi="Times New Roman" w:cs="Times New Roman"/>
          <w:b/>
          <w:bCs/>
          <w:i/>
          <w:iCs/>
        </w:rPr>
        <w:t>тн</w:t>
      </w:r>
      <w:proofErr w:type="spellEnd"/>
      <w:r w:rsidR="004858F9" w:rsidRPr="005F0BD9">
        <w:rPr>
          <w:rFonts w:ascii="Times New Roman" w:hAnsi="Times New Roman" w:cs="Times New Roman"/>
        </w:rPr>
        <w:t xml:space="preserve">- средне рыночная за 1 </w:t>
      </w:r>
      <w:proofErr w:type="spellStart"/>
      <w:r w:rsidR="004858F9" w:rsidRPr="005F0BD9">
        <w:rPr>
          <w:rFonts w:ascii="Times New Roman" w:hAnsi="Times New Roman" w:cs="Times New Roman"/>
        </w:rPr>
        <w:t>тн</w:t>
      </w:r>
      <w:proofErr w:type="spellEnd"/>
      <w:r w:rsidR="004858F9" w:rsidRPr="005F0BD9">
        <w:rPr>
          <w:rFonts w:ascii="Times New Roman" w:hAnsi="Times New Roman" w:cs="Times New Roman"/>
        </w:rPr>
        <w:t xml:space="preserve"> от </w:t>
      </w:r>
      <w:r w:rsidR="004858F9" w:rsidRPr="005F0BD9">
        <w:rPr>
          <w:rFonts w:ascii="Times New Roman" w:hAnsi="Times New Roman" w:cs="Times New Roman"/>
          <w:b/>
          <w:bCs/>
          <w:i/>
          <w:iCs/>
        </w:rPr>
        <w:t>170</w:t>
      </w:r>
      <w:r w:rsidR="005C5F7C">
        <w:rPr>
          <w:rFonts w:ascii="Times New Roman" w:hAnsi="Times New Roman" w:cs="Times New Roman"/>
          <w:b/>
          <w:bCs/>
          <w:i/>
          <w:iCs/>
        </w:rPr>
        <w:t> </w:t>
      </w:r>
      <w:r w:rsidR="004858F9" w:rsidRPr="005F0BD9">
        <w:rPr>
          <w:rFonts w:ascii="Times New Roman" w:hAnsi="Times New Roman" w:cs="Times New Roman"/>
          <w:b/>
          <w:bCs/>
          <w:i/>
          <w:iCs/>
        </w:rPr>
        <w:t>000</w:t>
      </w:r>
      <w:r w:rsidR="005C5F7C">
        <w:rPr>
          <w:rFonts w:ascii="Times New Roman" w:hAnsi="Times New Roman" w:cs="Times New Roman"/>
        </w:rPr>
        <w:t>.</w:t>
      </w:r>
    </w:p>
    <w:p w:rsidR="00467BC2" w:rsidRPr="005F0BD9" w:rsidRDefault="00CA1267" w:rsidP="003E1BD7">
      <w:pPr>
        <w:ind w:firstLine="709"/>
        <w:jc w:val="both"/>
        <w:rPr>
          <w:rFonts w:ascii="Times New Roman" w:hAnsi="Times New Roman" w:cs="Times New Roman"/>
          <w:b/>
        </w:rPr>
      </w:pPr>
      <w:r w:rsidRPr="005F0BD9">
        <w:rPr>
          <w:rFonts w:ascii="Times New Roman" w:hAnsi="Times New Roman" w:cs="Times New Roman"/>
          <w:b/>
        </w:rPr>
        <w:t>Ориентировочная калькуляция:</w:t>
      </w: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559"/>
        <w:gridCol w:w="1418"/>
        <w:gridCol w:w="1275"/>
      </w:tblGrid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Расценка за единицу</w:t>
            </w:r>
          </w:p>
        </w:tc>
        <w:tc>
          <w:tcPr>
            <w:tcW w:w="1275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 xml:space="preserve">Алмазное бурение бутового фундамента </w:t>
            </w:r>
            <w:r w:rsidRPr="005F0BD9">
              <w:rPr>
                <w:rFonts w:ascii="Times New Roman" w:hAnsi="Times New Roman" w:cs="Times New Roman"/>
                <w:lang w:val="en-US"/>
              </w:rPr>
              <w:t>d</w:t>
            </w:r>
            <w:r w:rsidRPr="005F0BD9">
              <w:rPr>
                <w:rFonts w:ascii="Times New Roman" w:hAnsi="Times New Roman" w:cs="Times New Roman"/>
              </w:rPr>
              <w:t xml:space="preserve"> 112 мм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п.м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259,35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 xml:space="preserve">Бурение скважин по грунту </w:t>
            </w:r>
            <w:r w:rsidRPr="005F0BD9">
              <w:rPr>
                <w:rFonts w:ascii="Times New Roman" w:hAnsi="Times New Roman" w:cs="Times New Roman"/>
                <w:lang w:val="en-US"/>
              </w:rPr>
              <w:t>d</w:t>
            </w:r>
            <w:r w:rsidRPr="005F0BD9">
              <w:rPr>
                <w:rFonts w:ascii="Times New Roman" w:hAnsi="Times New Roman" w:cs="Times New Roman"/>
              </w:rPr>
              <w:t xml:space="preserve"> 112 мм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п.м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611,80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0BD9">
              <w:rPr>
                <w:rFonts w:ascii="Times New Roman" w:hAnsi="Times New Roman" w:cs="Times New Roman"/>
              </w:rPr>
              <w:t xml:space="preserve">Устройство ГЦС </w:t>
            </w:r>
            <w:r w:rsidRPr="005F0BD9">
              <w:rPr>
                <w:rFonts w:ascii="Times New Roman" w:hAnsi="Times New Roman" w:cs="Times New Roman"/>
                <w:lang w:val="en-US"/>
              </w:rPr>
              <w:t>d 600vv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п.м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611,80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Цемент м500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Тн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152,95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Армирование трубой 89</w:t>
            </w:r>
            <w:r w:rsidRPr="005F0BD9">
              <w:rPr>
                <w:rFonts w:ascii="Times New Roman" w:hAnsi="Times New Roman" w:cs="Times New Roman"/>
                <w:lang w:val="en-US"/>
              </w:rPr>
              <w:t>X</w:t>
            </w:r>
            <w:r w:rsidR="00B245D6">
              <w:rPr>
                <w:rFonts w:ascii="Times New Roman" w:hAnsi="Times New Roman" w:cs="Times New Roman"/>
              </w:rPr>
              <w:t>5 мм (</w:t>
            </w:r>
            <w:r w:rsidRPr="005F0BD9">
              <w:rPr>
                <w:rFonts w:ascii="Times New Roman" w:hAnsi="Times New Roman" w:cs="Times New Roman"/>
              </w:rPr>
              <w:t>с учетом наращивания из 3 частей)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п.м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864,50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Изготовление трубы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п.м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864,50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Труба 89</w:t>
            </w:r>
            <w:r w:rsidRPr="005F0BD9">
              <w:rPr>
                <w:rFonts w:ascii="Times New Roman" w:hAnsi="Times New Roman" w:cs="Times New Roman"/>
                <w:lang w:val="en-US"/>
              </w:rPr>
              <w:t>X</w:t>
            </w:r>
            <w:r w:rsidRPr="005F0BD9">
              <w:rPr>
                <w:rFonts w:ascii="Times New Roman" w:hAnsi="Times New Roman" w:cs="Times New Roman"/>
              </w:rPr>
              <w:t>5 мм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D9">
              <w:rPr>
                <w:rFonts w:ascii="Times New Roman" w:hAnsi="Times New Roman" w:cs="Times New Roman"/>
              </w:rPr>
              <w:t>тн</w:t>
            </w:r>
            <w:proofErr w:type="spellEnd"/>
            <w:r w:rsidRPr="005F0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Уборка и вывоз шлама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86,45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A1267" w:rsidRPr="005F0BD9"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10236,74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BD9" w:rsidRPr="005F0BD9" w:rsidTr="00B245D6">
        <w:tc>
          <w:tcPr>
            <w:tcW w:w="5240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Мобилизация на объект и с объекта</w:t>
            </w:r>
          </w:p>
        </w:tc>
        <w:tc>
          <w:tcPr>
            <w:tcW w:w="1276" w:type="dxa"/>
          </w:tcPr>
          <w:p w:rsidR="00CA1267" w:rsidRPr="005F0BD9" w:rsidRDefault="00CA1267" w:rsidP="003E1BD7">
            <w:pPr>
              <w:jc w:val="both"/>
              <w:rPr>
                <w:rFonts w:ascii="Times New Roman" w:hAnsi="Times New Roman" w:cs="Times New Roman"/>
              </w:rPr>
            </w:pPr>
            <w:r w:rsidRPr="005F0BD9">
              <w:rPr>
                <w:rFonts w:ascii="Times New Roman" w:hAnsi="Times New Roman" w:cs="Times New Roman"/>
              </w:rPr>
              <w:t>перевозка</w:t>
            </w:r>
          </w:p>
        </w:tc>
        <w:tc>
          <w:tcPr>
            <w:tcW w:w="1559" w:type="dxa"/>
          </w:tcPr>
          <w:p w:rsidR="00CA1267" w:rsidRPr="005F0BD9" w:rsidRDefault="00B245D6" w:rsidP="003E1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267" w:rsidRPr="005F0BD9" w:rsidRDefault="00CA1267" w:rsidP="003E1BD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1267" w:rsidRDefault="00CA1267" w:rsidP="003E1BD7">
      <w:pPr>
        <w:ind w:firstLine="709"/>
        <w:jc w:val="both"/>
      </w:pPr>
    </w:p>
    <w:p w:rsidR="00EA42FF" w:rsidRDefault="00EA42FF" w:rsidP="003E1BD7">
      <w:pPr>
        <w:ind w:firstLine="709"/>
        <w:jc w:val="both"/>
      </w:pPr>
      <w:r>
        <w:t>Примечание: в указанную стоимость не включены затраты на генподрядные услуги и гарантийное удержание. Затраты на электроэнергию и воду</w:t>
      </w:r>
    </w:p>
    <w:p w:rsidR="003F3406" w:rsidRDefault="003F3406" w:rsidP="003E1BD7">
      <w:pPr>
        <w:ind w:firstLine="709"/>
        <w:jc w:val="both"/>
      </w:pPr>
      <w:bookmarkStart w:id="0" w:name="_GoBack"/>
    </w:p>
    <w:p w:rsidR="00EA42FF" w:rsidRDefault="003E1BD7" w:rsidP="003E1BD7">
      <w:pPr>
        <w:ind w:firstLine="709"/>
        <w:jc w:val="both"/>
      </w:pPr>
      <w:r>
        <w:t>КП</w:t>
      </w:r>
      <w:r w:rsidR="00EA42FF">
        <w:t xml:space="preserve"> должно быть предоставлено максимально расширено по позициям, </w:t>
      </w:r>
      <w:proofErr w:type="gramStart"/>
      <w:r w:rsidR="00EA42FF">
        <w:t>объемом</w:t>
      </w:r>
      <w:r>
        <w:t>,</w:t>
      </w:r>
      <w:r w:rsidR="00EA42FF">
        <w:t xml:space="preserve">  не</w:t>
      </w:r>
      <w:proofErr w:type="gramEnd"/>
      <w:r w:rsidR="00EA42FF">
        <w:t xml:space="preserve"> менее вышеуказанной калькуляции, в том числе в течении 3-ех часов по окончании переторжки, на уточненную сумму, с указанием НДС/без НДС, условий/схемы оплаты, контактного лица.</w:t>
      </w:r>
      <w:bookmarkEnd w:id="0"/>
    </w:p>
    <w:sectPr w:rsidR="00EA42FF" w:rsidSect="005F0BD9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744C"/>
    <w:multiLevelType w:val="hybridMultilevel"/>
    <w:tmpl w:val="3182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1CE"/>
    <w:multiLevelType w:val="hybridMultilevel"/>
    <w:tmpl w:val="7904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A2773"/>
    <w:multiLevelType w:val="hybridMultilevel"/>
    <w:tmpl w:val="55B4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9"/>
    <w:rsid w:val="003E1BD7"/>
    <w:rsid w:val="003F3406"/>
    <w:rsid w:val="004858F9"/>
    <w:rsid w:val="005C5F7C"/>
    <w:rsid w:val="005F0BD9"/>
    <w:rsid w:val="007B60CF"/>
    <w:rsid w:val="008403FF"/>
    <w:rsid w:val="00B245D6"/>
    <w:rsid w:val="00CA1267"/>
    <w:rsid w:val="00EA42FF"/>
    <w:rsid w:val="00EA7BA2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97B6-9268-4E19-B118-DFE0388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F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8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A126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jet.org/tehnologii/strujnaya-cementaciya-gruntov-jet-grou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Мизрина Юлия Владимировна</dc:creator>
  <cp:keywords/>
  <dc:description/>
  <cp:lastModifiedBy>Мизрина Юлия Владимировна</cp:lastModifiedBy>
  <cp:revision>8</cp:revision>
  <dcterms:created xsi:type="dcterms:W3CDTF">2023-02-01T06:29:00Z</dcterms:created>
  <dcterms:modified xsi:type="dcterms:W3CDTF">2023-02-01T07:34:00Z</dcterms:modified>
</cp:coreProperties>
</file>