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E0" w:rsidRDefault="00C057E0" w:rsidP="00C057E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92BB5">
        <w:rPr>
          <w:rFonts w:ascii="Times New Roman" w:hAnsi="Times New Roman"/>
          <w:sz w:val="28"/>
          <w:szCs w:val="28"/>
        </w:rPr>
        <w:t>Карта</w:t>
      </w:r>
      <w:proofErr w:type="spellEnd"/>
      <w:r w:rsidRPr="0039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BB5">
        <w:rPr>
          <w:rFonts w:ascii="Times New Roman" w:hAnsi="Times New Roman"/>
          <w:sz w:val="28"/>
          <w:szCs w:val="28"/>
        </w:rPr>
        <w:t>основных</w:t>
      </w:r>
      <w:proofErr w:type="spellEnd"/>
      <w:r w:rsidRPr="00392B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BB5">
        <w:rPr>
          <w:rFonts w:ascii="Times New Roman" w:hAnsi="Times New Roman"/>
          <w:sz w:val="28"/>
          <w:szCs w:val="28"/>
        </w:rPr>
        <w:t>сведений</w:t>
      </w:r>
      <w:proofErr w:type="spellEnd"/>
      <w:r w:rsidRPr="00392BB5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92BB5">
        <w:rPr>
          <w:rFonts w:ascii="Times New Roman" w:hAnsi="Times New Roman"/>
          <w:sz w:val="28"/>
          <w:szCs w:val="28"/>
        </w:rPr>
        <w:t>клиенте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63"/>
      </w:tblGrid>
      <w:tr w:rsidR="00C057E0" w:rsidRPr="00C057E0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C05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>Акционерное общество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Поволжский антикризисный институт</w:t>
            </w:r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C057E0" w:rsidRPr="00413C86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Сокращенное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C057E0" w:rsidRPr="00413C86" w:rsidRDefault="00C057E0" w:rsidP="00C05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86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ПАИ</w:t>
            </w:r>
            <w:r w:rsidRPr="00413C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057E0" w:rsidRPr="00C057E0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420029, </w:t>
            </w:r>
            <w:proofErr w:type="spellStart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Татарстан, г Казань, </w:t>
            </w:r>
            <w:proofErr w:type="spellStart"/>
            <w:proofErr w:type="gramStart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Сибирский тракт, дом 34</w:t>
            </w:r>
          </w:p>
        </w:tc>
      </w:tr>
      <w:tr w:rsidR="00C057E0" w:rsidRPr="00C057E0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420029, </w:t>
            </w:r>
            <w:proofErr w:type="spellStart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Татарстан, г Казань, </w:t>
            </w:r>
            <w:proofErr w:type="spellStart"/>
            <w:proofErr w:type="gramStart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End"/>
            <w:r w:rsidRPr="00C05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Сибирский тракт, д.34, а/я 28</w:t>
            </w:r>
          </w:p>
        </w:tc>
      </w:tr>
      <w:tr w:rsidR="00C057E0" w:rsidRPr="00413C86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иректор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Везденецкий Эдуард Евгеньевич</w:t>
            </w:r>
          </w:p>
        </w:tc>
      </w:tr>
      <w:tr w:rsidR="00C057E0" w:rsidRPr="00413C86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C057E0" w:rsidRPr="002A104E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104E">
              <w:rPr>
                <w:rFonts w:ascii="Times New Roman" w:hAnsi="Times New Roman"/>
                <w:color w:val="000000"/>
                <w:sz w:val="24"/>
                <w:szCs w:val="24"/>
              </w:rPr>
              <w:t>Ахмадуллина</w:t>
            </w:r>
            <w:proofErr w:type="spellEnd"/>
            <w:r w:rsidRPr="002A10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2A104E">
              <w:rPr>
                <w:rFonts w:ascii="Times New Roman" w:hAnsi="Times New Roman"/>
                <w:color w:val="000000"/>
                <w:sz w:val="24"/>
                <w:szCs w:val="24"/>
              </w:rPr>
              <w:t>Альбертовна</w:t>
            </w:r>
            <w:proofErr w:type="spellEnd"/>
          </w:p>
        </w:tc>
      </w:tr>
      <w:tr w:rsidR="00C057E0" w:rsidRPr="00C057E0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Банковские</w:t>
            </w:r>
            <w:proofErr w:type="spellEnd"/>
            <w:r w:rsidRPr="00413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3C86">
              <w:rPr>
                <w:rFonts w:ascii="Times New Roman" w:hAnsi="Times New Roman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ОТДЕЛЕНИЕ "БАНК ТАТАРСТАН" N8610 ПАО СБЕРБАНК г. Казань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/с </w:t>
            </w:r>
            <w:r w:rsidRPr="00C05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40702810962000012777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БИК 049205603  , к/с </w:t>
            </w:r>
            <w:r w:rsidRPr="00C057E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30101810600000000603</w:t>
            </w:r>
          </w:p>
        </w:tc>
      </w:tr>
      <w:tr w:rsidR="00C057E0" w:rsidRPr="00413C86" w:rsidTr="00C057E0">
        <w:trPr>
          <w:trHeight w:val="334"/>
        </w:trPr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8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C057E0">
            <w:pPr>
              <w:jc w:val="both"/>
              <w:rPr>
                <w:sz w:val="24"/>
                <w:szCs w:val="24"/>
                <w:lang w:val="ru-RU"/>
              </w:rPr>
            </w:pPr>
            <w:r w:rsidRPr="00C057E0">
              <w:rPr>
                <w:rStyle w:val="fontstyle01"/>
                <w:color w:val="auto"/>
              </w:rPr>
              <w:t>166014383</w:t>
            </w:r>
            <w:r w:rsidRPr="00C057E0">
              <w:rPr>
                <w:rStyle w:val="fontstyle01"/>
                <w:color w:val="auto"/>
                <w:lang w:val="ru-RU"/>
              </w:rPr>
              <w:t>2</w:t>
            </w:r>
          </w:p>
        </w:tc>
      </w:tr>
      <w:tr w:rsidR="00C057E0" w:rsidRPr="00413C86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8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7E0">
              <w:rPr>
                <w:rFonts w:ascii="Times New Roman" w:hAnsi="Times New Roman"/>
                <w:sz w:val="24"/>
                <w:szCs w:val="24"/>
              </w:rPr>
              <w:t>997350001</w:t>
            </w:r>
          </w:p>
        </w:tc>
      </w:tr>
      <w:tr w:rsidR="00C057E0" w:rsidRPr="00413C86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1101690049603</w:t>
            </w:r>
          </w:p>
        </w:tc>
      </w:tr>
      <w:tr w:rsidR="00C057E0" w:rsidRPr="00413C86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86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67750348</w:t>
            </w:r>
          </w:p>
        </w:tc>
      </w:tr>
      <w:tr w:rsidR="00C057E0" w:rsidRPr="00413C86" w:rsidTr="00C057E0">
        <w:tc>
          <w:tcPr>
            <w:tcW w:w="2943" w:type="dxa"/>
            <w:shd w:val="clear" w:color="auto" w:fill="auto"/>
          </w:tcPr>
          <w:p w:rsidR="00C057E0" w:rsidRPr="00413C86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C86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7263" w:type="dxa"/>
            <w:shd w:val="clear" w:color="auto" w:fill="auto"/>
          </w:tcPr>
          <w:p w:rsidR="00C057E0" w:rsidRPr="00C057E0" w:rsidRDefault="00C057E0" w:rsidP="00601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92401385000</w:t>
            </w:r>
          </w:p>
        </w:tc>
      </w:tr>
    </w:tbl>
    <w:p w:rsidR="00C057E0" w:rsidRPr="00392BB5" w:rsidRDefault="00C057E0" w:rsidP="00C05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888" w:rsidRDefault="00CF4888" w:rsidP="00C057E0">
      <w:pPr>
        <w:ind w:left="709" w:firstLine="284"/>
        <w:rPr>
          <w:lang w:val="ru-RU"/>
        </w:rPr>
      </w:pPr>
    </w:p>
    <w:p w:rsidR="00CF4888" w:rsidRDefault="00CF4888" w:rsidP="00CF4888">
      <w:pPr>
        <w:ind w:firstLine="708"/>
        <w:rPr>
          <w:lang w:val="ru-RU"/>
        </w:rPr>
      </w:pPr>
    </w:p>
    <w:sectPr w:rsidR="00CF4888" w:rsidSect="00B8562E">
      <w:headerReference w:type="default" r:id="rId7"/>
      <w:headerReference w:type="first" r:id="rId8"/>
      <w:footerReference w:type="first" r:id="rId9"/>
      <w:pgSz w:w="11906" w:h="16838"/>
      <w:pgMar w:top="720" w:right="720" w:bottom="720" w:left="142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DA" w:rsidRDefault="007C34DA" w:rsidP="00976CFF">
      <w:pPr>
        <w:spacing w:after="0" w:line="240" w:lineRule="auto"/>
      </w:pPr>
      <w:r>
        <w:separator/>
      </w:r>
    </w:p>
  </w:endnote>
  <w:endnote w:type="continuationSeparator" w:id="0">
    <w:p w:rsidR="007C34DA" w:rsidRDefault="007C34DA" w:rsidP="009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CF4888">
    <w:pPr>
      <w:pStyle w:val="a7"/>
    </w:pPr>
    <w:r>
      <w:rPr>
        <w:noProof/>
        <w:lang w:val="ru-RU" w:eastAsia="ru-RU"/>
      </w:rPr>
      <w:drawing>
        <wp:inline distT="0" distB="0" distL="0" distR="0">
          <wp:extent cx="7200900" cy="1207135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АС Менеджмент2-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DA" w:rsidRDefault="007C34DA" w:rsidP="00976CFF">
      <w:pPr>
        <w:spacing w:after="0" w:line="240" w:lineRule="auto"/>
      </w:pPr>
      <w:r>
        <w:separator/>
      </w:r>
    </w:p>
  </w:footnote>
  <w:footnote w:type="continuationSeparator" w:id="0">
    <w:p w:rsidR="007C34DA" w:rsidRDefault="007C34DA" w:rsidP="0097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CF4888">
    <w:pPr>
      <w:pStyle w:val="a5"/>
    </w:pPr>
  </w:p>
  <w:p w:rsidR="00CF4888" w:rsidRDefault="00CF488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888" w:rsidRDefault="004E6A0D">
    <w:pPr>
      <w:pStyle w:val="a5"/>
    </w:pPr>
    <w:r>
      <w:rPr>
        <w:noProof/>
        <w:lang w:val="ru-RU" w:eastAsia="ru-RU"/>
      </w:rPr>
      <w:drawing>
        <wp:inline distT="0" distB="0" distL="0" distR="0">
          <wp:extent cx="7381606" cy="1684673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АИ электронный-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606" cy="168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6CFF"/>
    <w:rsid w:val="00063AC3"/>
    <w:rsid w:val="003075E0"/>
    <w:rsid w:val="004054AD"/>
    <w:rsid w:val="004158E7"/>
    <w:rsid w:val="00493823"/>
    <w:rsid w:val="004A6164"/>
    <w:rsid w:val="004E6A0D"/>
    <w:rsid w:val="004F66A1"/>
    <w:rsid w:val="00584F01"/>
    <w:rsid w:val="00586046"/>
    <w:rsid w:val="006315D7"/>
    <w:rsid w:val="00711FEC"/>
    <w:rsid w:val="0073560D"/>
    <w:rsid w:val="007C34DA"/>
    <w:rsid w:val="00882EE9"/>
    <w:rsid w:val="008844E8"/>
    <w:rsid w:val="00893EBC"/>
    <w:rsid w:val="008E129C"/>
    <w:rsid w:val="008F1548"/>
    <w:rsid w:val="00950679"/>
    <w:rsid w:val="009520AD"/>
    <w:rsid w:val="009656AC"/>
    <w:rsid w:val="00976CFF"/>
    <w:rsid w:val="00A35510"/>
    <w:rsid w:val="00AE2066"/>
    <w:rsid w:val="00B11317"/>
    <w:rsid w:val="00B8562E"/>
    <w:rsid w:val="00BE23C1"/>
    <w:rsid w:val="00C057E0"/>
    <w:rsid w:val="00CF4888"/>
    <w:rsid w:val="00DF3510"/>
    <w:rsid w:val="00E72332"/>
    <w:rsid w:val="00E84253"/>
    <w:rsid w:val="00EE664D"/>
    <w:rsid w:val="00F147E0"/>
    <w:rsid w:val="00F80F71"/>
    <w:rsid w:val="00FA6CC7"/>
    <w:rsid w:val="00FC2D57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FEC"/>
    <w:rPr>
      <w:b/>
      <w:bCs/>
    </w:rPr>
  </w:style>
  <w:style w:type="character" w:styleId="a4">
    <w:name w:val="Book Title"/>
    <w:basedOn w:val="a0"/>
    <w:uiPriority w:val="33"/>
    <w:qFormat/>
    <w:rsid w:val="00711FEC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97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CFF"/>
    <w:rPr>
      <w:lang w:val="en-US"/>
    </w:rPr>
  </w:style>
  <w:style w:type="paragraph" w:styleId="a7">
    <w:name w:val="footer"/>
    <w:basedOn w:val="a"/>
    <w:link w:val="a8"/>
    <w:uiPriority w:val="99"/>
    <w:unhideWhenUsed/>
    <w:rsid w:val="0097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CFF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48"/>
    <w:rPr>
      <w:rFonts w:ascii="Tahoma" w:hAnsi="Tahoma" w:cs="Tahoma"/>
      <w:sz w:val="16"/>
      <w:szCs w:val="16"/>
      <w:lang w:val="en-US"/>
    </w:rPr>
  </w:style>
  <w:style w:type="character" w:customStyle="1" w:styleId="fontstyle01">
    <w:name w:val="fontstyle01"/>
    <w:basedOn w:val="a0"/>
    <w:rsid w:val="00C057E0"/>
    <w:rPr>
      <w:rFonts w:ascii="Times New Roman" w:hAnsi="Times New Roman" w:cs="Times New Roman" w:hint="default"/>
      <w:b w:val="0"/>
      <w:bCs w:val="0"/>
      <w:i w:val="0"/>
      <w:iCs w:val="0"/>
      <w:color w:val="4040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FEC"/>
    <w:rPr>
      <w:b/>
      <w:bCs/>
    </w:rPr>
  </w:style>
  <w:style w:type="character" w:styleId="a4">
    <w:name w:val="Book Title"/>
    <w:basedOn w:val="a0"/>
    <w:uiPriority w:val="33"/>
    <w:qFormat/>
    <w:rsid w:val="00711FEC"/>
    <w:rPr>
      <w:b/>
      <w:bCs/>
      <w:smallCaps/>
      <w:spacing w:val="5"/>
    </w:rPr>
  </w:style>
  <w:style w:type="paragraph" w:styleId="a5">
    <w:name w:val="header"/>
    <w:basedOn w:val="a"/>
    <w:link w:val="a6"/>
    <w:uiPriority w:val="99"/>
    <w:unhideWhenUsed/>
    <w:rsid w:val="0097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CFF"/>
    <w:rPr>
      <w:lang w:val="en-US"/>
    </w:rPr>
  </w:style>
  <w:style w:type="paragraph" w:styleId="a7">
    <w:name w:val="footer"/>
    <w:basedOn w:val="a"/>
    <w:link w:val="a8"/>
    <w:uiPriority w:val="99"/>
    <w:unhideWhenUsed/>
    <w:rsid w:val="00976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CFF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54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BF9-250B-4503-B9E8-51B48448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Кадырметова Юлия Валентиновна</dc:creator>
  <cp:lastModifiedBy>yagudin</cp:lastModifiedBy>
  <cp:revision>5</cp:revision>
  <cp:lastPrinted>2014-06-10T07:37:00Z</cp:lastPrinted>
  <dcterms:created xsi:type="dcterms:W3CDTF">2014-06-10T12:23:00Z</dcterms:created>
  <dcterms:modified xsi:type="dcterms:W3CDTF">2021-11-24T13:09:00Z</dcterms:modified>
</cp:coreProperties>
</file>